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AB6712" w14:textId="5A76ECB5" w:rsidR="000E601E" w:rsidRPr="005C406F" w:rsidRDefault="000E601E" w:rsidP="000E601E">
      <w:pPr>
        <w:rPr>
          <w:rFonts w:asciiTheme="majorHAnsi" w:hAnsiTheme="majorHAnsi" w:cstheme="majorHAnsi"/>
          <w:b/>
          <w:color w:val="000000" w:themeColor="text1"/>
          <w:sz w:val="28"/>
          <w:szCs w:val="20"/>
        </w:rPr>
      </w:pPr>
    </w:p>
    <w:p w14:paraId="0E6ED8AD" w14:textId="740DF00B" w:rsidR="000852F6" w:rsidRDefault="000852F6" w:rsidP="00632365">
      <w:pPr>
        <w:jc w:val="center"/>
        <w:rPr>
          <w:rFonts w:asciiTheme="majorHAnsi" w:hAnsiTheme="majorHAnsi" w:cstheme="majorHAnsi"/>
          <w:b/>
          <w:color w:val="000000" w:themeColor="text1"/>
          <w:sz w:val="28"/>
          <w:szCs w:val="20"/>
        </w:rPr>
      </w:pPr>
      <w:bookmarkStart w:id="0" w:name="_GoBack"/>
      <w:r>
        <w:rPr>
          <w:noProof/>
        </w:rPr>
        <w:drawing>
          <wp:inline distT="0" distB="0" distL="0" distR="0" wp14:anchorId="55BED513" wp14:editId="2DC314CD">
            <wp:extent cx="5727802" cy="2032268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3394" cy="2034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AE1BBD1" w14:textId="20C4777F" w:rsidR="000B36C7" w:rsidRPr="005C406F" w:rsidRDefault="002735E2" w:rsidP="00632365">
      <w:pPr>
        <w:jc w:val="center"/>
        <w:rPr>
          <w:rFonts w:asciiTheme="majorHAnsi" w:hAnsiTheme="majorHAnsi" w:cstheme="majorHAnsi"/>
          <w:b/>
          <w:i/>
          <w:color w:val="000000" w:themeColor="text1"/>
          <w:sz w:val="24"/>
          <w:szCs w:val="20"/>
        </w:rPr>
      </w:pPr>
      <w:r w:rsidRPr="005C406F">
        <w:rPr>
          <w:rFonts w:asciiTheme="majorHAnsi" w:hAnsiTheme="majorHAnsi" w:cstheme="majorHAnsi"/>
          <w:b/>
          <w:color w:val="000000" w:themeColor="text1"/>
          <w:sz w:val="28"/>
          <w:szCs w:val="20"/>
        </w:rPr>
        <w:t>A</w:t>
      </w:r>
      <w:r w:rsidR="002D47AE" w:rsidRPr="005C406F">
        <w:rPr>
          <w:rFonts w:asciiTheme="majorHAnsi" w:hAnsiTheme="majorHAnsi" w:cstheme="majorHAnsi"/>
          <w:b/>
          <w:color w:val="000000" w:themeColor="text1"/>
          <w:sz w:val="28"/>
          <w:szCs w:val="20"/>
        </w:rPr>
        <w:t>GENDA</w:t>
      </w:r>
    </w:p>
    <w:p w14:paraId="4D967CDB" w14:textId="77777777" w:rsidR="002735E2" w:rsidRDefault="002735E2" w:rsidP="00984FB0">
      <w:pPr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70552B66" w14:textId="77777777" w:rsidR="000852F6" w:rsidRPr="005C406F" w:rsidRDefault="000852F6" w:rsidP="00984FB0">
      <w:pPr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72B48966" w14:textId="45DB3447" w:rsidR="00C17110" w:rsidRPr="005C406F" w:rsidRDefault="007432F3" w:rsidP="001E3DB9">
      <w:pPr>
        <w:ind w:left="2789" w:right="164" w:hanging="2160"/>
        <w:rPr>
          <w:rFonts w:asciiTheme="majorHAnsi" w:hAnsiTheme="majorHAnsi" w:cstheme="majorHAnsi"/>
          <w:b/>
          <w:sz w:val="20"/>
          <w:szCs w:val="20"/>
        </w:rPr>
      </w:pPr>
      <w:r w:rsidRPr="005C406F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="00C17110" w:rsidRPr="005C406F">
        <w:rPr>
          <w:rFonts w:asciiTheme="majorHAnsi" w:hAnsiTheme="majorHAnsi" w:cstheme="majorHAnsi"/>
          <w:b/>
          <w:sz w:val="20"/>
          <w:szCs w:val="20"/>
        </w:rPr>
        <w:t>Conference Chair</w:t>
      </w:r>
      <w:r w:rsidR="00B67859" w:rsidRPr="005C406F">
        <w:rPr>
          <w:rFonts w:asciiTheme="majorHAnsi" w:hAnsiTheme="majorHAnsi" w:cstheme="majorHAnsi"/>
          <w:b/>
          <w:sz w:val="20"/>
          <w:szCs w:val="20"/>
        </w:rPr>
        <w:t>man</w:t>
      </w:r>
      <w:r w:rsidR="00C17110" w:rsidRPr="005C406F">
        <w:rPr>
          <w:rFonts w:asciiTheme="majorHAnsi" w:hAnsiTheme="majorHAnsi" w:cstheme="majorHAnsi"/>
          <w:b/>
          <w:sz w:val="20"/>
          <w:szCs w:val="20"/>
        </w:rPr>
        <w:t xml:space="preserve">: Meritorious </w:t>
      </w:r>
      <w:r w:rsidR="000E601E" w:rsidRPr="005C406F">
        <w:rPr>
          <w:rFonts w:asciiTheme="majorHAnsi" w:hAnsiTheme="majorHAnsi" w:cstheme="majorHAnsi"/>
          <w:b/>
          <w:sz w:val="20"/>
          <w:szCs w:val="20"/>
        </w:rPr>
        <w:t xml:space="preserve">Teacher </w:t>
      </w:r>
      <w:r w:rsidR="00C17110" w:rsidRPr="005C406F">
        <w:rPr>
          <w:rFonts w:asciiTheme="majorHAnsi" w:hAnsiTheme="majorHAnsi" w:cstheme="majorHAnsi"/>
          <w:b/>
          <w:sz w:val="20"/>
          <w:szCs w:val="20"/>
        </w:rPr>
        <w:t>Pham Huu Loc – Rector of Ly Tu Trong College of HCMC</w:t>
      </w:r>
    </w:p>
    <w:p w14:paraId="68961378" w14:textId="444B84FD" w:rsidR="006A4DE7" w:rsidRPr="005C406F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i/>
          <w:sz w:val="20"/>
          <w:szCs w:val="20"/>
        </w:rPr>
      </w:pPr>
      <w:r w:rsidRPr="005C406F">
        <w:rPr>
          <w:rFonts w:asciiTheme="majorHAnsi" w:hAnsiTheme="majorHAnsi" w:cstheme="majorHAnsi"/>
          <w:i/>
          <w:sz w:val="20"/>
          <w:szCs w:val="20"/>
        </w:rPr>
        <w:t xml:space="preserve">Chủ trì hội nghị: </w:t>
      </w:r>
      <w:r w:rsidR="002D33A3" w:rsidRPr="005C406F">
        <w:rPr>
          <w:rFonts w:asciiTheme="majorHAnsi" w:hAnsiTheme="majorHAnsi" w:cstheme="majorHAnsi"/>
          <w:i/>
          <w:sz w:val="20"/>
          <w:szCs w:val="20"/>
        </w:rPr>
        <w:t>NGƯT</w:t>
      </w:r>
      <w:r w:rsidRPr="005C406F">
        <w:rPr>
          <w:rFonts w:asciiTheme="majorHAnsi" w:hAnsiTheme="majorHAnsi" w:cstheme="majorHAnsi"/>
          <w:i/>
          <w:sz w:val="20"/>
          <w:szCs w:val="20"/>
        </w:rPr>
        <w:t xml:space="preserve"> Phạm Hữu Lộc - Hiệu trưởng </w:t>
      </w:r>
      <w:r w:rsidR="002D33A3" w:rsidRPr="005C406F">
        <w:rPr>
          <w:rFonts w:asciiTheme="majorHAnsi" w:hAnsiTheme="majorHAnsi" w:cstheme="majorHAnsi"/>
          <w:i/>
          <w:sz w:val="20"/>
          <w:szCs w:val="20"/>
        </w:rPr>
        <w:t>T</w:t>
      </w:r>
      <w:r w:rsidRPr="005C406F">
        <w:rPr>
          <w:rFonts w:asciiTheme="majorHAnsi" w:hAnsiTheme="majorHAnsi" w:cstheme="majorHAnsi"/>
          <w:i/>
          <w:sz w:val="20"/>
          <w:szCs w:val="20"/>
        </w:rPr>
        <w:t>rường Cao đẳng Lý Tự Trọng Thành phố Hồ Chí Minh</w:t>
      </w:r>
    </w:p>
    <w:p w14:paraId="5DC30A4D" w14:textId="33553060" w:rsidR="00C17110" w:rsidRPr="005C406F" w:rsidRDefault="007432F3" w:rsidP="001E3DB9">
      <w:pPr>
        <w:ind w:left="2789" w:right="164" w:hanging="2160"/>
        <w:rPr>
          <w:rFonts w:asciiTheme="majorHAnsi" w:hAnsiTheme="majorHAnsi" w:cstheme="majorHAnsi"/>
          <w:b/>
          <w:sz w:val="20"/>
          <w:szCs w:val="20"/>
        </w:rPr>
      </w:pPr>
      <w:r w:rsidRPr="005C406F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="002D24F6" w:rsidRPr="005C406F">
        <w:rPr>
          <w:rFonts w:asciiTheme="majorHAnsi" w:hAnsiTheme="majorHAnsi" w:cstheme="majorHAnsi"/>
          <w:b/>
          <w:sz w:val="20"/>
          <w:szCs w:val="20"/>
        </w:rPr>
        <w:t xml:space="preserve">Program Guide </w:t>
      </w:r>
      <w:r w:rsidR="002D33A3" w:rsidRPr="005C406F">
        <w:rPr>
          <w:rFonts w:asciiTheme="majorHAnsi" w:hAnsiTheme="majorHAnsi" w:cstheme="majorHAnsi"/>
          <w:b/>
          <w:sz w:val="20"/>
          <w:szCs w:val="20"/>
        </w:rPr>
        <w:t>S</w:t>
      </w:r>
      <w:r w:rsidR="002D24F6" w:rsidRPr="005C406F">
        <w:rPr>
          <w:rFonts w:asciiTheme="majorHAnsi" w:hAnsiTheme="majorHAnsi" w:cstheme="majorHAnsi"/>
          <w:b/>
          <w:sz w:val="20"/>
          <w:szCs w:val="20"/>
        </w:rPr>
        <w:t>ecretary: Ms. Nguyen Thi Thanh Phuong – Country Director</w:t>
      </w:r>
      <w:r w:rsidRPr="005C406F">
        <w:rPr>
          <w:rFonts w:asciiTheme="majorHAnsi" w:hAnsiTheme="majorHAnsi" w:cstheme="majorHAnsi"/>
          <w:b/>
          <w:sz w:val="20"/>
          <w:szCs w:val="20"/>
        </w:rPr>
        <w:t>,</w:t>
      </w:r>
      <w:r w:rsidR="002D24F6" w:rsidRPr="005C406F">
        <w:rPr>
          <w:rFonts w:asciiTheme="majorHAnsi" w:hAnsiTheme="majorHAnsi" w:cstheme="majorHAnsi"/>
          <w:b/>
          <w:sz w:val="20"/>
          <w:szCs w:val="20"/>
        </w:rPr>
        <w:t xml:space="preserve"> Arizona State University</w:t>
      </w:r>
      <w:r w:rsidRPr="005C406F">
        <w:rPr>
          <w:rFonts w:asciiTheme="majorHAnsi" w:hAnsiTheme="majorHAnsi" w:cstheme="majorHAnsi"/>
          <w:b/>
          <w:sz w:val="20"/>
          <w:szCs w:val="20"/>
        </w:rPr>
        <w:t>, USA</w:t>
      </w:r>
    </w:p>
    <w:p w14:paraId="6075C892" w14:textId="72BBD750" w:rsidR="006A4DE7" w:rsidRPr="005C406F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i/>
          <w:sz w:val="20"/>
          <w:szCs w:val="20"/>
        </w:rPr>
      </w:pPr>
      <w:r w:rsidRPr="005C406F">
        <w:rPr>
          <w:rFonts w:asciiTheme="majorHAnsi" w:hAnsiTheme="majorHAnsi" w:cstheme="majorHAnsi"/>
          <w:i/>
          <w:sz w:val="20"/>
          <w:szCs w:val="20"/>
        </w:rPr>
        <w:t>Thư ký hướng dẫn chương trình: Bà</w:t>
      </w:r>
      <w:r w:rsidR="00C17110" w:rsidRPr="005C406F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Pr="005C406F">
        <w:rPr>
          <w:rFonts w:asciiTheme="majorHAnsi" w:hAnsiTheme="majorHAnsi" w:cstheme="majorHAnsi"/>
          <w:i/>
          <w:sz w:val="20"/>
          <w:szCs w:val="20"/>
        </w:rPr>
        <w:t>Nguyễn Thị Thanh Phượng - Giám đốc Quốc gia, Trường Đại học bang Arizona</w:t>
      </w:r>
    </w:p>
    <w:p w14:paraId="7A74E1AF" w14:textId="7C685780" w:rsidR="000852F6" w:rsidRDefault="007432F3" w:rsidP="000852F6">
      <w:pPr>
        <w:ind w:left="2789" w:right="164" w:hanging="2160"/>
        <w:rPr>
          <w:rFonts w:asciiTheme="majorHAnsi" w:hAnsiTheme="majorHAnsi" w:cstheme="majorHAnsi"/>
          <w:b/>
          <w:bCs/>
          <w:sz w:val="20"/>
          <w:szCs w:val="20"/>
        </w:rPr>
      </w:pPr>
      <w:r w:rsidRPr="005C406F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r w:rsidR="002D24F6" w:rsidRPr="005C406F">
        <w:rPr>
          <w:rFonts w:asciiTheme="majorHAnsi" w:hAnsiTheme="majorHAnsi" w:cstheme="majorHAnsi"/>
          <w:b/>
          <w:bCs/>
          <w:sz w:val="20"/>
          <w:szCs w:val="20"/>
        </w:rPr>
        <w:t xml:space="preserve">Conference Secretary: Ms. </w:t>
      </w:r>
      <w:r w:rsidR="00E27B60">
        <w:rPr>
          <w:rFonts w:asciiTheme="majorHAnsi" w:hAnsiTheme="majorHAnsi" w:cstheme="majorHAnsi"/>
          <w:b/>
          <w:bCs/>
          <w:sz w:val="20"/>
          <w:szCs w:val="20"/>
        </w:rPr>
        <w:t>Nguyen</w:t>
      </w:r>
      <w:r w:rsidR="002D24F6" w:rsidRPr="005C406F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E27B60">
        <w:rPr>
          <w:rFonts w:asciiTheme="majorHAnsi" w:hAnsiTheme="majorHAnsi" w:cstheme="majorHAnsi"/>
          <w:b/>
          <w:bCs/>
          <w:sz w:val="20"/>
          <w:szCs w:val="20"/>
        </w:rPr>
        <w:t>Ngoc Trang</w:t>
      </w:r>
      <w:r w:rsidR="002D24F6" w:rsidRPr="005C406F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2D33A3" w:rsidRPr="005C406F">
        <w:rPr>
          <w:rFonts w:asciiTheme="majorHAnsi" w:hAnsiTheme="majorHAnsi" w:cstheme="majorHAnsi"/>
          <w:b/>
          <w:bCs/>
          <w:sz w:val="20"/>
          <w:szCs w:val="20"/>
        </w:rPr>
        <w:t>–</w:t>
      </w:r>
      <w:r w:rsidR="002D24F6" w:rsidRPr="005C406F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2D33A3" w:rsidRPr="005C406F">
        <w:rPr>
          <w:rFonts w:asciiTheme="majorHAnsi" w:hAnsiTheme="majorHAnsi" w:cstheme="majorHAnsi"/>
          <w:b/>
          <w:bCs/>
          <w:sz w:val="20"/>
          <w:szCs w:val="20"/>
        </w:rPr>
        <w:t xml:space="preserve">Dean </w:t>
      </w:r>
      <w:proofErr w:type="gramStart"/>
      <w:r w:rsidR="002D33A3" w:rsidRPr="005C406F">
        <w:rPr>
          <w:rFonts w:asciiTheme="majorHAnsi" w:hAnsiTheme="majorHAnsi" w:cstheme="majorHAnsi"/>
          <w:b/>
          <w:bCs/>
          <w:sz w:val="20"/>
          <w:szCs w:val="20"/>
        </w:rPr>
        <w:t xml:space="preserve">of </w:t>
      </w:r>
      <w:r w:rsidR="000852F6">
        <w:rPr>
          <w:rFonts w:asciiTheme="majorHAnsi" w:hAnsiTheme="majorHAnsi" w:cstheme="majorHAnsi"/>
          <w:b/>
          <w:bCs/>
          <w:sz w:val="20"/>
          <w:szCs w:val="20"/>
        </w:rPr>
        <w:t xml:space="preserve"> International</w:t>
      </w:r>
      <w:proofErr w:type="gramEnd"/>
      <w:r w:rsidR="000852F6">
        <w:rPr>
          <w:rFonts w:asciiTheme="majorHAnsi" w:hAnsiTheme="majorHAnsi" w:cstheme="majorHAnsi"/>
          <w:b/>
          <w:bCs/>
          <w:sz w:val="20"/>
          <w:szCs w:val="20"/>
        </w:rPr>
        <w:t xml:space="preserve"> Relation Department </w:t>
      </w:r>
    </w:p>
    <w:p w14:paraId="219C6B0C" w14:textId="7102EF6E" w:rsidR="006A4DE7" w:rsidRPr="005C406F" w:rsidRDefault="006A4DE7" w:rsidP="000852F6">
      <w:pPr>
        <w:ind w:left="2789" w:right="164" w:hanging="2160"/>
        <w:rPr>
          <w:rFonts w:asciiTheme="majorHAnsi" w:hAnsiTheme="majorHAnsi" w:cstheme="majorHAnsi"/>
          <w:bCs/>
          <w:i/>
          <w:sz w:val="20"/>
          <w:szCs w:val="20"/>
        </w:rPr>
      </w:pPr>
      <w:r w:rsidRPr="005C406F">
        <w:rPr>
          <w:rFonts w:asciiTheme="majorHAnsi" w:hAnsiTheme="majorHAnsi" w:cstheme="majorHAnsi"/>
          <w:bCs/>
          <w:i/>
          <w:sz w:val="20"/>
          <w:szCs w:val="20"/>
        </w:rPr>
        <w:t xml:space="preserve">Thư ký </w:t>
      </w:r>
      <w:r w:rsidR="002D33A3" w:rsidRPr="005C406F">
        <w:rPr>
          <w:rFonts w:asciiTheme="majorHAnsi" w:hAnsiTheme="majorHAnsi" w:cstheme="majorHAnsi"/>
          <w:bCs/>
          <w:i/>
          <w:sz w:val="20"/>
          <w:szCs w:val="20"/>
        </w:rPr>
        <w:t>hội nghị</w:t>
      </w:r>
      <w:r w:rsidRPr="005C406F">
        <w:rPr>
          <w:rFonts w:asciiTheme="majorHAnsi" w:hAnsiTheme="majorHAnsi" w:cstheme="majorHAnsi"/>
          <w:bCs/>
          <w:i/>
          <w:sz w:val="20"/>
          <w:szCs w:val="20"/>
        </w:rPr>
        <w:t xml:space="preserve">: Bà </w:t>
      </w:r>
      <w:r w:rsidR="00E27B60">
        <w:rPr>
          <w:rFonts w:asciiTheme="majorHAnsi" w:hAnsiTheme="majorHAnsi" w:cstheme="majorHAnsi"/>
          <w:bCs/>
          <w:i/>
          <w:sz w:val="20"/>
          <w:szCs w:val="20"/>
        </w:rPr>
        <w:t xml:space="preserve">Nguyễn Ngọc </w:t>
      </w:r>
      <w:r w:rsidRPr="005C406F">
        <w:rPr>
          <w:rFonts w:asciiTheme="majorHAnsi" w:hAnsiTheme="majorHAnsi" w:cstheme="majorHAnsi"/>
          <w:bCs/>
          <w:i/>
          <w:sz w:val="20"/>
          <w:szCs w:val="20"/>
        </w:rPr>
        <w:t>Tr</w:t>
      </w:r>
      <w:r w:rsidR="00E27B60">
        <w:rPr>
          <w:rFonts w:asciiTheme="majorHAnsi" w:hAnsiTheme="majorHAnsi" w:cstheme="majorHAnsi"/>
          <w:bCs/>
          <w:i/>
          <w:sz w:val="20"/>
          <w:szCs w:val="20"/>
        </w:rPr>
        <w:t>ang</w:t>
      </w:r>
      <w:r w:rsidRPr="005C406F">
        <w:rPr>
          <w:rFonts w:asciiTheme="majorHAnsi" w:hAnsiTheme="majorHAnsi" w:cstheme="majorHAnsi"/>
          <w:bCs/>
          <w:i/>
          <w:sz w:val="20"/>
          <w:szCs w:val="20"/>
        </w:rPr>
        <w:t xml:space="preserve"> – Trưởng</w:t>
      </w:r>
      <w:r w:rsidR="00E27B60">
        <w:rPr>
          <w:rFonts w:asciiTheme="majorHAnsi" w:hAnsiTheme="majorHAnsi" w:cstheme="majorHAnsi"/>
          <w:bCs/>
          <w:i/>
          <w:sz w:val="20"/>
          <w:szCs w:val="20"/>
        </w:rPr>
        <w:t xml:space="preserve"> phòng Quản lý Khoa học – Hợp tác Quốc tế</w:t>
      </w:r>
      <w:r w:rsidRPr="005C406F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</w:p>
    <w:p w14:paraId="3DFB3110" w14:textId="77777777" w:rsidR="006A4DE7" w:rsidRPr="005C406F" w:rsidRDefault="006A4DE7" w:rsidP="00984FB0">
      <w:pPr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tbl>
      <w:tblPr>
        <w:tblStyle w:val="TableGrid"/>
        <w:tblW w:w="4823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528"/>
        <w:gridCol w:w="9071"/>
      </w:tblGrid>
      <w:tr w:rsidR="00606606" w:rsidRPr="005C406F" w14:paraId="5E428D54" w14:textId="77777777" w:rsidTr="00606606">
        <w:tc>
          <w:tcPr>
            <w:tcW w:w="721" w:type="pct"/>
            <w:shd w:val="clear" w:color="auto" w:fill="FBD4B4" w:themeFill="accent6" w:themeFillTint="66"/>
            <w:vAlign w:val="center"/>
          </w:tcPr>
          <w:p w14:paraId="60EEFD3E" w14:textId="27EFE020" w:rsidR="00606606" w:rsidRPr="005C406F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>TIME</w:t>
            </w:r>
          </w:p>
        </w:tc>
        <w:tc>
          <w:tcPr>
            <w:tcW w:w="4279" w:type="pct"/>
            <w:shd w:val="clear" w:color="auto" w:fill="FBD4B4" w:themeFill="accent6" w:themeFillTint="66"/>
            <w:vAlign w:val="center"/>
          </w:tcPr>
          <w:p w14:paraId="0C304BD9" w14:textId="3ACFD130" w:rsidR="00606606" w:rsidRPr="005C406F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>CONTENTS /</w:t>
            </w:r>
            <w:r w:rsidR="004B671E"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NỘI DUNG</w:t>
            </w:r>
          </w:p>
        </w:tc>
      </w:tr>
      <w:tr w:rsidR="00606606" w:rsidRPr="005C406F" w14:paraId="0DBD4958" w14:textId="77777777" w:rsidTr="00606606">
        <w:trPr>
          <w:trHeight w:val="783"/>
        </w:trPr>
        <w:tc>
          <w:tcPr>
            <w:tcW w:w="721" w:type="pct"/>
            <w:vAlign w:val="center"/>
          </w:tcPr>
          <w:p w14:paraId="56AFB7C8" w14:textId="6E4A8020" w:rsidR="00606606" w:rsidRPr="005C406F" w:rsidRDefault="00606606" w:rsidP="00651DFD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7:30 – 8:</w:t>
            </w:r>
            <w:r w:rsidR="00651DF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0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57157E52" w14:textId="53A9CD81" w:rsidR="00606606" w:rsidRPr="005C406F" w:rsidRDefault="00606606" w:rsidP="00954821">
            <w:pPr>
              <w:jc w:val="both"/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Guest Welcome </w:t>
            </w:r>
            <w:r w:rsidR="00954821"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and </w:t>
            </w: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Registration </w:t>
            </w:r>
            <w:r w:rsidR="00954821"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 xml:space="preserve">/ 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Đón tiếp đại biểu</w:t>
            </w:r>
          </w:p>
          <w:p w14:paraId="79B37962" w14:textId="77777777" w:rsidR="00606606" w:rsidRDefault="00606606" w:rsidP="00954821">
            <w:pPr>
              <w:jc w:val="both"/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fr-FR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fr-FR"/>
              </w:rPr>
              <w:t xml:space="preserve">Tea and Coffee </w:t>
            </w:r>
            <w:r w:rsidR="00954821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fr-FR"/>
              </w:rPr>
              <w:t xml:space="preserve">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fr-FR"/>
              </w:rPr>
              <w:t>Trà và Cà phê</w:t>
            </w:r>
          </w:p>
          <w:p w14:paraId="16A056AE" w14:textId="7544AA1F" w:rsidR="00202BCA" w:rsidRPr="005C406F" w:rsidRDefault="00202BCA" w:rsidP="00954821">
            <w:pPr>
              <w:jc w:val="both"/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fr-FR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Welcome performances 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Văn nghệ chào mừng</w:t>
            </w:r>
          </w:p>
        </w:tc>
      </w:tr>
      <w:tr w:rsidR="00606606" w:rsidRPr="005C406F" w14:paraId="5041C625" w14:textId="77777777" w:rsidTr="00606606">
        <w:tc>
          <w:tcPr>
            <w:tcW w:w="721" w:type="pct"/>
            <w:vAlign w:val="center"/>
          </w:tcPr>
          <w:p w14:paraId="1660AC68" w14:textId="5E5693C6" w:rsidR="00606606" w:rsidRPr="005C406F" w:rsidRDefault="00202BCA" w:rsidP="00651DFD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8</w:t>
            </w:r>
            <w:r w:rsidR="00606606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:</w:t>
            </w:r>
            <w:r w:rsidR="00651DF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0</w:t>
            </w:r>
            <w:r w:rsidR="00606606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0 – </w:t>
            </w:r>
            <w:r w:rsidR="00651DF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8</w:t>
            </w:r>
            <w:r w:rsidR="00606606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:</w:t>
            </w:r>
            <w:r w:rsidR="00651DF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1E41CFBD" w14:textId="1FCE81EF" w:rsidR="00606606" w:rsidRPr="00940F1A" w:rsidRDefault="00954821" w:rsidP="00940F1A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eastAsia="Times New Roman" w:hAnsiTheme="majorHAnsi" w:cstheme="majorHAnsi"/>
                <w:color w:val="000000" w:themeColor="text1"/>
              </w:rPr>
            </w:pPr>
            <w:r w:rsidRPr="00940F1A">
              <w:rPr>
                <w:rFonts w:asciiTheme="majorHAnsi" w:eastAsia="Times New Roman" w:hAnsiTheme="majorHAnsi" w:cstheme="majorHAnsi"/>
                <w:color w:val="000000" w:themeColor="text1"/>
              </w:rPr>
              <w:t xml:space="preserve"> </w:t>
            </w:r>
            <w:r w:rsidR="00606606" w:rsidRPr="00940F1A">
              <w:rPr>
                <w:rFonts w:asciiTheme="majorHAnsi" w:eastAsia="Times New Roman" w:hAnsiTheme="majorHAnsi" w:cstheme="majorHAnsi"/>
                <w:color w:val="000000" w:themeColor="text1"/>
              </w:rPr>
              <w:t>Giới thiệu đại biểu tham dự</w:t>
            </w:r>
          </w:p>
          <w:p w14:paraId="3DEF1F8E" w14:textId="660DF5F3" w:rsidR="00606606" w:rsidRPr="000852F6" w:rsidRDefault="00606606" w:rsidP="006605D2">
            <w:pPr>
              <w:pStyle w:val="ListParagraph"/>
              <w:spacing w:after="0" w:line="240" w:lineRule="auto"/>
              <w:ind w:left="142"/>
              <w:rPr>
                <w:rFonts w:asciiTheme="majorHAnsi" w:eastAsia="Times New Roman" w:hAnsiTheme="majorHAnsi" w:cstheme="majorHAnsi"/>
                <w:i/>
                <w:color w:val="000000" w:themeColor="text1"/>
              </w:rPr>
            </w:pPr>
            <w:r w:rsidRPr="000852F6">
              <w:rPr>
                <w:rFonts w:asciiTheme="majorHAnsi" w:eastAsia="Times New Roman" w:hAnsiTheme="majorHAnsi" w:cstheme="majorHAnsi"/>
                <w:i/>
                <w:color w:val="000000" w:themeColor="text1"/>
              </w:rPr>
              <w:t xml:space="preserve">Báo cáo đề dẫn </w:t>
            </w:r>
          </w:p>
          <w:p w14:paraId="3F38E494" w14:textId="66278AC3" w:rsidR="00606606" w:rsidRPr="00940F1A" w:rsidRDefault="00606606" w:rsidP="00940F1A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eastAsia="Times New Roman" w:hAnsiTheme="majorHAnsi" w:cstheme="majorHAnsi"/>
                <w:color w:val="000000" w:themeColor="text1"/>
              </w:rPr>
            </w:pPr>
            <w:r w:rsidRPr="000852F6">
              <w:rPr>
                <w:rFonts w:asciiTheme="majorHAnsi" w:eastAsia="Times New Roman" w:hAnsiTheme="majorHAnsi" w:cstheme="majorHAnsi"/>
                <w:i/>
                <w:color w:val="000000" w:themeColor="text1"/>
              </w:rPr>
              <w:t>Nhà giáo Ưu tú Phạm Hữu Lộc – Hiệu trưởng Trường Cao đẳng Lý Tự Trọng TP. Hồ Chí Minh, Chủ trì Hội nghị</w:t>
            </w:r>
          </w:p>
        </w:tc>
      </w:tr>
      <w:tr w:rsidR="00202BCA" w:rsidRPr="005C406F" w14:paraId="177470CB" w14:textId="77777777" w:rsidTr="00E94380">
        <w:trPr>
          <w:trHeight w:val="692"/>
        </w:trPr>
        <w:tc>
          <w:tcPr>
            <w:tcW w:w="721" w:type="pct"/>
            <w:vMerge w:val="restart"/>
            <w:vAlign w:val="center"/>
          </w:tcPr>
          <w:p w14:paraId="2F61F0DF" w14:textId="36153688" w:rsidR="00202BCA" w:rsidRPr="005C406F" w:rsidRDefault="00651DFD" w:rsidP="00651DFD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8</w:t>
            </w:r>
            <w:r w:rsidR="00202BCA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:</w:t>
            </w: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30</w:t>
            </w:r>
            <w:r w:rsidR="00202BCA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 – </w:t>
            </w: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9</w:t>
            </w:r>
            <w:r w:rsidR="00202BCA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:</w:t>
            </w: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3</w:t>
            </w:r>
            <w:r w:rsidR="00202BCA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6A512F12" w14:textId="77777777" w:rsidR="00202BCA" w:rsidRPr="005C406F" w:rsidRDefault="00202BCA" w:rsidP="000E601E">
            <w:pP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Bài thuyết trình 1: Xây dựng trường học thông minh thông qua đối tác công tư</w:t>
            </w:r>
          </w:p>
          <w:p w14:paraId="56DF68DF" w14:textId="1F583455" w:rsidR="00202BCA" w:rsidRPr="005C406F" w:rsidRDefault="00202BCA" w:rsidP="00E94380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Ông Aru David, Tổng  Giám đốc Tổ ch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 xml:space="preserve">ức 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ASSIST</w:t>
            </w:r>
          </w:p>
        </w:tc>
      </w:tr>
      <w:tr w:rsidR="00202BCA" w:rsidRPr="005C406F" w14:paraId="0F1E2717" w14:textId="77777777" w:rsidTr="00E94380">
        <w:trPr>
          <w:trHeight w:val="674"/>
        </w:trPr>
        <w:tc>
          <w:tcPr>
            <w:tcW w:w="721" w:type="pct"/>
            <w:vMerge/>
            <w:vAlign w:val="center"/>
          </w:tcPr>
          <w:p w14:paraId="436B7E56" w14:textId="70A939A8" w:rsidR="00202BCA" w:rsidRPr="005C406F" w:rsidRDefault="00202BCA" w:rsidP="0091166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4279" w:type="pct"/>
          </w:tcPr>
          <w:p w14:paraId="17AB6004" w14:textId="4096771E" w:rsidR="00202BCA" w:rsidRPr="005C406F" w:rsidRDefault="00202BCA" w:rsidP="00AC3FC2">
            <w:pP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Bài thuyết trình 2: Dạy học với thực tế tăng cường và thực tế ảo trong thế kỷ 21</w:t>
            </w:r>
          </w:p>
          <w:p w14:paraId="3A0561F1" w14:textId="0E0BD288" w:rsidR="00202BCA" w:rsidRPr="005C406F" w:rsidRDefault="00202BCA" w:rsidP="005C406F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Ông </w:t>
            </w:r>
            <w:r w:rsidRPr="00E27B60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Bas Deleging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, Tổng Giám đốc KONE VietNam.</w:t>
            </w:r>
          </w:p>
        </w:tc>
      </w:tr>
      <w:tr w:rsidR="00202BCA" w:rsidRPr="005C406F" w14:paraId="28454446" w14:textId="77777777" w:rsidTr="00606606">
        <w:tc>
          <w:tcPr>
            <w:tcW w:w="721" w:type="pct"/>
            <w:vMerge/>
            <w:vAlign w:val="center"/>
          </w:tcPr>
          <w:p w14:paraId="612609BA" w14:textId="29B568A1" w:rsidR="00202BCA" w:rsidRPr="005C406F" w:rsidRDefault="00202BCA" w:rsidP="0091166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4279" w:type="pct"/>
          </w:tcPr>
          <w:p w14:paraId="4521DDCC" w14:textId="773C3495" w:rsidR="00547C8F" w:rsidRPr="00547C8F" w:rsidRDefault="00202BCA" w:rsidP="00547C8F">
            <w:pP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Bài thuyết trình </w:t>
            </w:r>
            <w: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3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: </w:t>
            </w:r>
            <w:r w:rsidR="00547C8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Q</w:t>
            </w:r>
            <w:r w:rsidR="00547C8F" w:rsidRPr="00547C8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uản trị hiệu suất công bố quốc tế </w:t>
            </w:r>
            <w:r w:rsidR="0058430E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tại</w:t>
            </w:r>
            <w:r w:rsidR="00547C8F" w:rsidRPr="00547C8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 các trường của </w:t>
            </w:r>
            <w:r w:rsidR="000852F6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V</w:t>
            </w:r>
            <w:r w:rsidR="00547C8F" w:rsidRPr="00547C8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iệt nam trong bối cảnh cách mạng công nghiệp 4.0: phân tích từ lĩnh vực khoa học xã hội </w:t>
            </w:r>
          </w:p>
          <w:p w14:paraId="34C8FEF2" w14:textId="77777777" w:rsidR="00202BCA" w:rsidRDefault="00202BCA" w:rsidP="00547C8F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547C8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PGS. TS Trần Trung, Giám đốc Học viện Dân tộc, Hà Nội</w:t>
            </w:r>
          </w:p>
          <w:p w14:paraId="5032559B" w14:textId="1F381AEA" w:rsidR="00E94380" w:rsidRPr="00547C8F" w:rsidRDefault="00E94380" w:rsidP="00547C8F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</w:p>
        </w:tc>
      </w:tr>
      <w:tr w:rsidR="00606606" w:rsidRPr="005C406F" w14:paraId="5E231836" w14:textId="77777777" w:rsidTr="00606606">
        <w:tc>
          <w:tcPr>
            <w:tcW w:w="721" w:type="pct"/>
            <w:vAlign w:val="center"/>
          </w:tcPr>
          <w:p w14:paraId="205CC0B5" w14:textId="0E877949" w:rsidR="00606606" w:rsidRPr="005C406F" w:rsidRDefault="00651DFD" w:rsidP="00651DFD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9</w:t>
            </w:r>
            <w:r w:rsidR="00606606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:</w:t>
            </w: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3</w:t>
            </w:r>
            <w:r w:rsidR="00606606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0 - 1</w:t>
            </w:r>
            <w:r w:rsidR="00202BCA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0</w:t>
            </w:r>
            <w:r w:rsidR="00606606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:</w:t>
            </w: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0</w:t>
            </w:r>
            <w:r w:rsidR="00606606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279" w:type="pct"/>
            <w:vAlign w:val="center"/>
          </w:tcPr>
          <w:p w14:paraId="12EE3525" w14:textId="79BA7C17" w:rsidR="00606606" w:rsidRPr="005C406F" w:rsidRDefault="00606606" w:rsidP="00644B4B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Group photo</w:t>
            </w:r>
            <w:r w:rsidR="00E912F5"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/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Chụp hình lưu niệm</w:t>
            </w:r>
          </w:p>
          <w:p w14:paraId="1DE956DE" w14:textId="77777777" w:rsidR="00606606" w:rsidRDefault="008766A5" w:rsidP="008766A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Giải lao</w:t>
            </w:r>
          </w:p>
          <w:p w14:paraId="04B14D44" w14:textId="07E69AF2" w:rsidR="00E94380" w:rsidRPr="005C406F" w:rsidRDefault="00E94380" w:rsidP="008766A5">
            <w:pPr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651DFD" w:rsidRPr="005C406F" w14:paraId="3C4DC35F" w14:textId="77777777" w:rsidTr="007E6EEF">
        <w:trPr>
          <w:trHeight w:val="800"/>
        </w:trPr>
        <w:tc>
          <w:tcPr>
            <w:tcW w:w="721" w:type="pct"/>
            <w:vMerge w:val="restart"/>
            <w:vAlign w:val="center"/>
          </w:tcPr>
          <w:p w14:paraId="49C3944A" w14:textId="0412558C" w:rsidR="00651DFD" w:rsidRPr="005C406F" w:rsidRDefault="00651DFD" w:rsidP="00F02FE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10:00-10:</w:t>
            </w:r>
            <w:r w:rsidR="00F02FEE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4279" w:type="pct"/>
          </w:tcPr>
          <w:p w14:paraId="5190B0D7" w14:textId="069A7BB7" w:rsidR="00651DFD" w:rsidRPr="00637F9E" w:rsidRDefault="00651DFD" w:rsidP="00C0483F">
            <w:pP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</w:pPr>
            <w:r w:rsidRPr="00637F9E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Bài thuyết trình </w:t>
            </w:r>
            <w: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4</w:t>
            </w:r>
            <w:r w:rsidRPr="00637F9E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: </w:t>
            </w:r>
            <w: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Công nghệ học tập hiện đại</w:t>
            </w:r>
          </w:p>
          <w:p w14:paraId="6F1CBB63" w14:textId="55FEBB1E" w:rsidR="00651DFD" w:rsidRPr="005C406F" w:rsidRDefault="00651DFD" w:rsidP="003A0B23">
            <w:pPr>
              <w:pStyle w:val="HTMLPreformatted"/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637F9E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Ông John, Giám đốc Điều hành </w:t>
            </w:r>
            <w: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– Người dịch: Bà Phạm Thị Diễm</w:t>
            </w:r>
            <w:r w:rsidRPr="00637F9E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D62178" w:rsidRPr="005C406F" w14:paraId="3DFE9F69" w14:textId="77777777" w:rsidTr="00D62178">
        <w:trPr>
          <w:trHeight w:val="782"/>
        </w:trPr>
        <w:tc>
          <w:tcPr>
            <w:tcW w:w="721" w:type="pct"/>
            <w:vMerge/>
            <w:vAlign w:val="center"/>
          </w:tcPr>
          <w:p w14:paraId="464709B5" w14:textId="77777777" w:rsidR="00D62178" w:rsidRDefault="00D62178" w:rsidP="007E6EEF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4279" w:type="pct"/>
          </w:tcPr>
          <w:p w14:paraId="5CC88457" w14:textId="1EA5B98C" w:rsidR="00D62178" w:rsidRDefault="00D62178" w:rsidP="00042EDF">
            <w:pP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Bài thuyết trình </w:t>
            </w:r>
            <w: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5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: </w:t>
            </w:r>
            <w: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Quản trị nhà trường thông minh: </w:t>
            </w:r>
            <w: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kinh nghiệm</w:t>
            </w:r>
            <w: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 ở Phần Lan</w:t>
            </w:r>
          </w:p>
          <w:p w14:paraId="2E4C3E4B" w14:textId="1389EE13" w:rsidR="00D62178" w:rsidRPr="00637F9E" w:rsidRDefault="00D62178" w:rsidP="00042EDF">
            <w:pP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876F10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TS. Seija Elina Nyholm , Hiệu trưởng Trường Quốc tế Phần Lan</w:t>
            </w:r>
          </w:p>
        </w:tc>
      </w:tr>
      <w:tr w:rsidR="00E94380" w:rsidRPr="005C406F" w14:paraId="7EB3E84E" w14:textId="77777777" w:rsidTr="00F02FEE">
        <w:trPr>
          <w:trHeight w:val="3320"/>
        </w:trPr>
        <w:tc>
          <w:tcPr>
            <w:tcW w:w="721" w:type="pct"/>
          </w:tcPr>
          <w:p w14:paraId="01C0EDC7" w14:textId="508B98CC" w:rsidR="00E94380" w:rsidRPr="005C406F" w:rsidRDefault="00651DFD" w:rsidP="00D62178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lastRenderedPageBreak/>
              <w:t>10:</w:t>
            </w:r>
            <w:r w:rsidR="00F02FEE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30</w:t>
            </w: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-11:g</w:t>
            </w:r>
            <w:r w:rsidR="00D62178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3</w:t>
            </w:r>
            <w:r w:rsidR="00F02FEE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6C4957AD" w14:textId="77777777" w:rsidR="00E94380" w:rsidRPr="005C406F" w:rsidRDefault="00E94380" w:rsidP="004631AE">
            <w:pP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Tọa đàm: Phát triển năng lực cho người học t</w:t>
            </w:r>
            <w: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hông qua đổi mới quản trị i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rong nhà trường thông minh</w:t>
            </w:r>
          </w:p>
          <w:p w14:paraId="53032E8A" w14:textId="77777777" w:rsidR="00E94380" w:rsidRPr="005C406F" w:rsidRDefault="00E94380" w:rsidP="004631AE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Điều hành: PGS.TS. Trần Khánh Đức, Giảng viên cao cấp Đại học Bách Khoa Hà Nội</w:t>
            </w:r>
          </w:p>
          <w:p w14:paraId="500DF5D0" w14:textId="3B693737" w:rsidR="00E94380" w:rsidRPr="00637F9E" w:rsidRDefault="00E94380" w:rsidP="00637F9E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637F9E">
              <w:rPr>
                <w:rFonts w:asciiTheme="majorHAnsi" w:hAnsiTheme="majorHAnsi" w:cstheme="majorHAnsi"/>
                <w:b/>
                <w:color w:val="000000" w:themeColor="text1"/>
              </w:rPr>
              <w:t>Ứng dụng CNTT trong Nhà trường thông minh</w:t>
            </w:r>
          </w:p>
          <w:p w14:paraId="11F321F4" w14:textId="77777777" w:rsidR="00E94380" w:rsidRDefault="00E94380" w:rsidP="004631AE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  <w:color w:val="000000" w:themeColor="text1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 xml:space="preserve">Ông 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Đào Ngọc Hoàng Giang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</w:rPr>
              <w:t xml:space="preserve"> - Tổng Giám đốc Tập đoàn Sao Mai</w:t>
            </w:r>
          </w:p>
          <w:p w14:paraId="2BEDB662" w14:textId="77777777" w:rsidR="00042EDF" w:rsidRPr="00042EDF" w:rsidRDefault="00E94380" w:rsidP="00E94380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</w:pPr>
            <w:r w:rsidRPr="00042EDF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>Giáo dục thông minh với giải pháp đào tạo trực tuyến</w:t>
            </w:r>
            <w:r>
              <w:rPr>
                <w:rFonts w:asciiTheme="majorHAnsi" w:hAnsiTheme="majorHAnsi" w:cstheme="majorHAnsi"/>
                <w:i/>
                <w:color w:val="000000" w:themeColor="text1"/>
              </w:rPr>
              <w:t>,</w:t>
            </w:r>
            <w:r w:rsidRPr="00637F9E">
              <w:rPr>
                <w:rFonts w:asciiTheme="majorHAnsi" w:hAnsiTheme="majorHAnsi" w:cstheme="majorHAnsi"/>
                <w:b/>
                <w:color w:val="000000" w:themeColor="text1"/>
                <w:lang w:val="vi-VN"/>
              </w:rPr>
              <w:t xml:space="preserve"> </w:t>
            </w:r>
          </w:p>
          <w:p w14:paraId="6F90B2CB" w14:textId="1E13BDFF" w:rsidR="00E94380" w:rsidRPr="007E6EEF" w:rsidRDefault="00E94380" w:rsidP="00042EDF">
            <w:pPr>
              <w:pStyle w:val="ListParagraph"/>
              <w:ind w:left="263"/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</w:pPr>
            <w:r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Bà Ph</w:t>
            </w:r>
            <w:r w:rsidR="00042EDF">
              <w:rPr>
                <w:rFonts w:asciiTheme="majorHAnsi" w:hAnsiTheme="majorHAnsi" w:cstheme="majorHAnsi"/>
                <w:i/>
                <w:color w:val="000000" w:themeColor="text1"/>
              </w:rPr>
              <w:t>ạ</w:t>
            </w:r>
            <w:r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m Th</w:t>
            </w:r>
            <w:r w:rsidR="00042EDF">
              <w:rPr>
                <w:rFonts w:asciiTheme="majorHAnsi" w:hAnsiTheme="majorHAnsi" w:cstheme="majorHAnsi"/>
                <w:i/>
                <w:color w:val="000000" w:themeColor="text1"/>
              </w:rPr>
              <w:t>ị</w:t>
            </w:r>
            <w:r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 Di</w:t>
            </w:r>
            <w:r w:rsidR="00042EDF">
              <w:rPr>
                <w:rFonts w:asciiTheme="majorHAnsi" w:hAnsiTheme="majorHAnsi" w:cstheme="majorHAnsi"/>
                <w:i/>
                <w:color w:val="000000" w:themeColor="text1"/>
              </w:rPr>
              <w:t>ễ</w:t>
            </w:r>
            <w:r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m </w:t>
            </w:r>
            <w:r>
              <w:rPr>
                <w:rFonts w:asciiTheme="majorHAnsi" w:hAnsiTheme="majorHAnsi" w:cstheme="majorHAnsi"/>
                <w:i/>
                <w:color w:val="000000" w:themeColor="text1"/>
              </w:rPr>
              <w:t>-</w:t>
            </w:r>
            <w:r w:rsidRPr="00637F9E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 iEG company of Vietnam </w:t>
            </w:r>
          </w:p>
          <w:p w14:paraId="03C69CC3" w14:textId="15139953" w:rsidR="00E94380" w:rsidRPr="007E6EEF" w:rsidRDefault="00042EDF" w:rsidP="007E6EEF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</w:pPr>
            <w:r>
              <w:rPr>
                <w:rFonts w:asciiTheme="majorHAnsi" w:hAnsiTheme="majorHAnsi" w:cstheme="majorHAnsi"/>
                <w:b/>
                <w:i/>
                <w:color w:val="000000" w:themeColor="text1"/>
              </w:rPr>
              <w:t>Giải pháp nâng cao n</w:t>
            </w:r>
            <w:r w:rsidR="00E94380" w:rsidRPr="007E6EEF">
              <w:rPr>
                <w:rFonts w:asciiTheme="majorHAnsi" w:hAnsiTheme="majorHAnsi" w:cstheme="majorHAnsi"/>
                <w:b/>
                <w:i/>
                <w:color w:val="000000" w:themeColor="text1"/>
                <w:lang w:val="vi-VN"/>
              </w:rPr>
              <w:t xml:space="preserve">ăng lực </w:t>
            </w:r>
            <w:r>
              <w:rPr>
                <w:rFonts w:asciiTheme="majorHAnsi" w:hAnsiTheme="majorHAnsi" w:cstheme="majorHAnsi"/>
                <w:b/>
                <w:i/>
                <w:color w:val="000000" w:themeColor="text1"/>
              </w:rPr>
              <w:t xml:space="preserve">ứng dụng CNTT </w:t>
            </w:r>
            <w:r w:rsidR="00E94380" w:rsidRPr="007E6EEF">
              <w:rPr>
                <w:rFonts w:asciiTheme="majorHAnsi" w:hAnsiTheme="majorHAnsi" w:cstheme="majorHAnsi"/>
                <w:b/>
                <w:i/>
                <w:color w:val="000000" w:themeColor="text1"/>
                <w:lang w:val="vi-VN"/>
              </w:rPr>
              <w:t>giảng viên của các trường thông minh tại Việt Nam</w:t>
            </w:r>
          </w:p>
          <w:p w14:paraId="75789936" w14:textId="1D6C3335" w:rsidR="00E94380" w:rsidRDefault="00E94380" w:rsidP="004631AE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  <w:color w:val="000000" w:themeColor="text1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>PGS.TS.</w:t>
            </w:r>
            <w:r>
              <w:rPr>
                <w:rFonts w:asciiTheme="majorHAnsi" w:hAnsiTheme="majorHAnsi" w:cstheme="majorHAnsi"/>
                <w:i/>
                <w:color w:val="000000" w:themeColor="text1"/>
              </w:rPr>
              <w:t xml:space="preserve"> Trần Trung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lang w:val="vi-VN"/>
              </w:rPr>
              <w:t xml:space="preserve">, </w:t>
            </w:r>
            <w:r>
              <w:rPr>
                <w:rFonts w:asciiTheme="majorHAnsi" w:hAnsiTheme="majorHAnsi" w:cstheme="majorHAnsi"/>
                <w:i/>
                <w:color w:val="000000" w:themeColor="text1"/>
              </w:rPr>
              <w:t>Giám đốc Học viện Dân tộc, Chính phủ</w:t>
            </w:r>
          </w:p>
          <w:p w14:paraId="0D061625" w14:textId="77777777" w:rsidR="00F02FEE" w:rsidRDefault="00F02FEE" w:rsidP="004631AE">
            <w:pPr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</w:p>
          <w:p w14:paraId="2E9AAB8C" w14:textId="77777777" w:rsidR="00E94380" w:rsidRPr="005C406F" w:rsidRDefault="00E94380" w:rsidP="004631AE">
            <w:pPr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  <w:t>Q&amp;A /Hỏi đáp</w:t>
            </w:r>
          </w:p>
        </w:tc>
      </w:tr>
      <w:tr w:rsidR="00F02FEE" w:rsidRPr="005C406F" w14:paraId="103D7634" w14:textId="77777777" w:rsidTr="00606606">
        <w:trPr>
          <w:trHeight w:val="983"/>
        </w:trPr>
        <w:tc>
          <w:tcPr>
            <w:tcW w:w="721" w:type="pct"/>
            <w:vMerge w:val="restart"/>
            <w:vAlign w:val="center"/>
          </w:tcPr>
          <w:p w14:paraId="20460315" w14:textId="65C06BA4" w:rsidR="00F02FEE" w:rsidRPr="005C406F" w:rsidRDefault="00F02FEE" w:rsidP="00D62178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11:</w:t>
            </w:r>
            <w:r w:rsidR="00D62178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0-12:00</w:t>
            </w:r>
          </w:p>
        </w:tc>
        <w:tc>
          <w:tcPr>
            <w:tcW w:w="4279" w:type="pct"/>
          </w:tcPr>
          <w:p w14:paraId="5FF90C16" w14:textId="77777777" w:rsidR="00F02FEE" w:rsidRPr="005C406F" w:rsidRDefault="00F02FEE" w:rsidP="00F02FE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  <w:lang w:val="en-US"/>
              </w:rPr>
            </w:pP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Bài thuyết trình 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6: </w:t>
            </w:r>
            <w: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  <w:lang w:val="en-US"/>
              </w:rPr>
              <w:t>Nền kinh tế chia sẻ: cơ hội và thách thức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38F0FD98" w14:textId="22D751C6" w:rsidR="00F02FEE" w:rsidRPr="005C406F" w:rsidRDefault="00F02FEE" w:rsidP="00F02FEE">
            <w:pPr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PGS. TS. Hà Thế Bảo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  Đại học </w:t>
            </w:r>
            <w: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Sái Gòn</w:t>
            </w:r>
            <w: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n</w:t>
            </w:r>
          </w:p>
        </w:tc>
      </w:tr>
      <w:tr w:rsidR="00F02FEE" w:rsidRPr="005C406F" w14:paraId="04CDA98F" w14:textId="77777777" w:rsidTr="00606606">
        <w:trPr>
          <w:trHeight w:val="983"/>
        </w:trPr>
        <w:tc>
          <w:tcPr>
            <w:tcW w:w="721" w:type="pct"/>
            <w:vMerge/>
            <w:vAlign w:val="center"/>
          </w:tcPr>
          <w:p w14:paraId="68D2896A" w14:textId="036A08FC" w:rsidR="00F02FEE" w:rsidRPr="005C406F" w:rsidRDefault="00F02FEE" w:rsidP="0091166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4279" w:type="pct"/>
          </w:tcPr>
          <w:p w14:paraId="53DD253D" w14:textId="77777777" w:rsidR="00F02FEE" w:rsidRDefault="00F02FEE" w:rsidP="00F02FEE">
            <w:pP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Bài thuyết trình </w:t>
            </w:r>
            <w: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6</w:t>
            </w:r>
            <w:r w:rsidRPr="005C406F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 xml:space="preserve">: </w:t>
            </w:r>
            <w:r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  <w:szCs w:val="22"/>
              </w:rPr>
              <w:t>Không gian sáng tạo trong trường học: cơ hội và thách thức</w:t>
            </w:r>
          </w:p>
          <w:p w14:paraId="290E5A0C" w14:textId="65EA7272" w:rsidR="00F02FEE" w:rsidRPr="00F2590B" w:rsidRDefault="00F02FEE" w:rsidP="00F02FE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Deren Telmen, giám đốc không gian sáng tạo của ASU</w:t>
            </w:r>
          </w:p>
        </w:tc>
      </w:tr>
      <w:tr w:rsidR="00E94380" w:rsidRPr="005C406F" w14:paraId="267BD175" w14:textId="77777777" w:rsidTr="007F75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0"/>
        </w:trPr>
        <w:tc>
          <w:tcPr>
            <w:tcW w:w="721" w:type="pct"/>
          </w:tcPr>
          <w:p w14:paraId="4AE541AA" w14:textId="2522F2E7" w:rsidR="00E94380" w:rsidRPr="005C406F" w:rsidRDefault="00E94380" w:rsidP="00F02FEE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1</w:t>
            </w:r>
            <w:r w:rsidR="00F02FEE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2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:</w:t>
            </w:r>
            <w:r w:rsidR="00F02FEE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00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 – 1</w:t>
            </w:r>
            <w:r w:rsidR="00F02FEE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2</w:t>
            </w:r>
            <w:r w:rsidRPr="005C406F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:</w:t>
            </w:r>
            <w:r w:rsidR="00F02FEE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4279" w:type="pct"/>
          </w:tcPr>
          <w:p w14:paraId="5814FEFB" w14:textId="48852C4C" w:rsidR="00E94380" w:rsidRPr="005C406F" w:rsidRDefault="00E94380" w:rsidP="004631AE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Phát biểu Tổng kết Hội nghị</w:t>
            </w:r>
          </w:p>
          <w:p w14:paraId="3886D66D" w14:textId="77777777" w:rsidR="00E94380" w:rsidRPr="005C406F" w:rsidRDefault="00E94380" w:rsidP="004631AE">
            <w:pPr>
              <w:jc w:val="both"/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NG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  <w:lang w:val="vi-VN"/>
              </w:rPr>
              <w:t>Ư</w:t>
            </w: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T Phạm Hữu Lộc, Hiệu trưởng Trường Cao đẳng Lý Tự Trọng TPHCM – Chủ trì Hội nghị</w:t>
            </w:r>
          </w:p>
          <w:p w14:paraId="4F9E36AD" w14:textId="77777777" w:rsidR="00F02FEE" w:rsidRDefault="00F02FEE" w:rsidP="004631AE">
            <w:pPr>
              <w:jc w:val="both"/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</w:pPr>
          </w:p>
          <w:p w14:paraId="5DE49D85" w14:textId="77777777" w:rsidR="00E94380" w:rsidRPr="005C406F" w:rsidRDefault="00E94380" w:rsidP="004631AE">
            <w:pPr>
              <w:jc w:val="both"/>
              <w:rPr>
                <w:rFonts w:asciiTheme="majorHAnsi" w:hAnsiTheme="majorHAnsi" w:cstheme="majorHAnsi"/>
                <w:b/>
                <w:color w:val="000000" w:themeColor="text1"/>
                <w:sz w:val="22"/>
                <w:szCs w:val="22"/>
              </w:rPr>
            </w:pPr>
            <w:r w:rsidRPr="005C406F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>Trao giấy chứng nhận cho báo cáo viên</w:t>
            </w:r>
          </w:p>
        </w:tc>
      </w:tr>
    </w:tbl>
    <w:p w14:paraId="2E6282EF" w14:textId="77777777" w:rsidR="00DD5959" w:rsidRPr="005C406F" w:rsidRDefault="00DD5959" w:rsidP="00984FB0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sectPr w:rsidR="00DD5959" w:rsidRPr="005C406F" w:rsidSect="00760207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093B1A"/>
    <w:multiLevelType w:val="hybridMultilevel"/>
    <w:tmpl w:val="359AACB6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18"/>
  </w:num>
  <w:num w:numId="3">
    <w:abstractNumId w:val="14"/>
  </w:num>
  <w:num w:numId="4">
    <w:abstractNumId w:val="3"/>
  </w:num>
  <w:num w:numId="5">
    <w:abstractNumId w:val="17"/>
  </w:num>
  <w:num w:numId="6">
    <w:abstractNumId w:val="8"/>
  </w:num>
  <w:num w:numId="7">
    <w:abstractNumId w:val="10"/>
  </w:num>
  <w:num w:numId="8">
    <w:abstractNumId w:val="7"/>
  </w:num>
  <w:num w:numId="9">
    <w:abstractNumId w:val="2"/>
  </w:num>
  <w:num w:numId="10">
    <w:abstractNumId w:val="13"/>
  </w:num>
  <w:num w:numId="11">
    <w:abstractNumId w:val="11"/>
  </w:num>
  <w:num w:numId="12">
    <w:abstractNumId w:val="6"/>
  </w:num>
  <w:num w:numId="13">
    <w:abstractNumId w:val="16"/>
  </w:num>
  <w:num w:numId="14">
    <w:abstractNumId w:val="9"/>
  </w:num>
  <w:num w:numId="15">
    <w:abstractNumId w:val="4"/>
  </w:num>
  <w:num w:numId="16">
    <w:abstractNumId w:val="5"/>
  </w:num>
  <w:num w:numId="17">
    <w:abstractNumId w:val="12"/>
  </w:num>
  <w:num w:numId="18">
    <w:abstractNumId w:val="0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94"/>
    <w:rsid w:val="00003F3B"/>
    <w:rsid w:val="0001395D"/>
    <w:rsid w:val="0001720F"/>
    <w:rsid w:val="00026590"/>
    <w:rsid w:val="000271A8"/>
    <w:rsid w:val="000334F7"/>
    <w:rsid w:val="0003703E"/>
    <w:rsid w:val="00042EDF"/>
    <w:rsid w:val="00043018"/>
    <w:rsid w:val="00047371"/>
    <w:rsid w:val="00062F11"/>
    <w:rsid w:val="0006356B"/>
    <w:rsid w:val="00065820"/>
    <w:rsid w:val="000668B3"/>
    <w:rsid w:val="00074A01"/>
    <w:rsid w:val="000821D4"/>
    <w:rsid w:val="00083E2C"/>
    <w:rsid w:val="000852F6"/>
    <w:rsid w:val="00087C21"/>
    <w:rsid w:val="0009711B"/>
    <w:rsid w:val="000A22D9"/>
    <w:rsid w:val="000A2C5E"/>
    <w:rsid w:val="000A4393"/>
    <w:rsid w:val="000A4874"/>
    <w:rsid w:val="000A4AE9"/>
    <w:rsid w:val="000A647D"/>
    <w:rsid w:val="000B0A0D"/>
    <w:rsid w:val="000B33BB"/>
    <w:rsid w:val="000B36C7"/>
    <w:rsid w:val="000C5D47"/>
    <w:rsid w:val="000C6C71"/>
    <w:rsid w:val="000D4616"/>
    <w:rsid w:val="000D53DC"/>
    <w:rsid w:val="000E2F10"/>
    <w:rsid w:val="000E601E"/>
    <w:rsid w:val="000F3EF0"/>
    <w:rsid w:val="000F6EA4"/>
    <w:rsid w:val="00104FFB"/>
    <w:rsid w:val="00111AFE"/>
    <w:rsid w:val="00115463"/>
    <w:rsid w:val="00131E90"/>
    <w:rsid w:val="001326B0"/>
    <w:rsid w:val="00133F63"/>
    <w:rsid w:val="00134B97"/>
    <w:rsid w:val="001417BC"/>
    <w:rsid w:val="0014439F"/>
    <w:rsid w:val="00146FF1"/>
    <w:rsid w:val="001531A6"/>
    <w:rsid w:val="001555A3"/>
    <w:rsid w:val="001611EF"/>
    <w:rsid w:val="00162FED"/>
    <w:rsid w:val="00165267"/>
    <w:rsid w:val="0016658A"/>
    <w:rsid w:val="00166F50"/>
    <w:rsid w:val="00172C96"/>
    <w:rsid w:val="00174019"/>
    <w:rsid w:val="00174EAE"/>
    <w:rsid w:val="00197563"/>
    <w:rsid w:val="00197969"/>
    <w:rsid w:val="001A0AF5"/>
    <w:rsid w:val="001A736D"/>
    <w:rsid w:val="001B73B1"/>
    <w:rsid w:val="001C0058"/>
    <w:rsid w:val="001C3C16"/>
    <w:rsid w:val="001D3A9E"/>
    <w:rsid w:val="001D6348"/>
    <w:rsid w:val="001D7BFE"/>
    <w:rsid w:val="001E3DB9"/>
    <w:rsid w:val="001E6B15"/>
    <w:rsid w:val="001F2E2A"/>
    <w:rsid w:val="001F61CB"/>
    <w:rsid w:val="001F789B"/>
    <w:rsid w:val="00202ABD"/>
    <w:rsid w:val="00202BCA"/>
    <w:rsid w:val="0020710A"/>
    <w:rsid w:val="00212D65"/>
    <w:rsid w:val="00222DC1"/>
    <w:rsid w:val="00234D3B"/>
    <w:rsid w:val="00240A34"/>
    <w:rsid w:val="00241F7B"/>
    <w:rsid w:val="00242429"/>
    <w:rsid w:val="0024735A"/>
    <w:rsid w:val="002504E2"/>
    <w:rsid w:val="00251D5F"/>
    <w:rsid w:val="00252AB7"/>
    <w:rsid w:val="0025421A"/>
    <w:rsid w:val="00256B5C"/>
    <w:rsid w:val="00257109"/>
    <w:rsid w:val="002608F1"/>
    <w:rsid w:val="0026291D"/>
    <w:rsid w:val="00271571"/>
    <w:rsid w:val="00272D24"/>
    <w:rsid w:val="002735E2"/>
    <w:rsid w:val="0028391B"/>
    <w:rsid w:val="002869EF"/>
    <w:rsid w:val="00287DE5"/>
    <w:rsid w:val="00291A92"/>
    <w:rsid w:val="002A49BE"/>
    <w:rsid w:val="002B3D27"/>
    <w:rsid w:val="002B455C"/>
    <w:rsid w:val="002B77A0"/>
    <w:rsid w:val="002D0CE1"/>
    <w:rsid w:val="002D24F6"/>
    <w:rsid w:val="002D33A3"/>
    <w:rsid w:val="002D47AE"/>
    <w:rsid w:val="002D575E"/>
    <w:rsid w:val="002E7075"/>
    <w:rsid w:val="002F0475"/>
    <w:rsid w:val="002F6686"/>
    <w:rsid w:val="00302297"/>
    <w:rsid w:val="003033E2"/>
    <w:rsid w:val="00303C00"/>
    <w:rsid w:val="0030778A"/>
    <w:rsid w:val="0032159F"/>
    <w:rsid w:val="003261EA"/>
    <w:rsid w:val="003435C9"/>
    <w:rsid w:val="00354C2C"/>
    <w:rsid w:val="00356C30"/>
    <w:rsid w:val="0037362A"/>
    <w:rsid w:val="0038475A"/>
    <w:rsid w:val="00385A27"/>
    <w:rsid w:val="00396FFE"/>
    <w:rsid w:val="003A0B23"/>
    <w:rsid w:val="003A1BA8"/>
    <w:rsid w:val="003A208C"/>
    <w:rsid w:val="003A59D6"/>
    <w:rsid w:val="003A5EA1"/>
    <w:rsid w:val="003B19CF"/>
    <w:rsid w:val="003B4006"/>
    <w:rsid w:val="003C02CB"/>
    <w:rsid w:val="003D4409"/>
    <w:rsid w:val="003D67CB"/>
    <w:rsid w:val="003E164F"/>
    <w:rsid w:val="003E26BB"/>
    <w:rsid w:val="003F2D4A"/>
    <w:rsid w:val="003F71D2"/>
    <w:rsid w:val="00404FEC"/>
    <w:rsid w:val="00407562"/>
    <w:rsid w:val="00411AB0"/>
    <w:rsid w:val="00412391"/>
    <w:rsid w:val="00412BAA"/>
    <w:rsid w:val="004172B6"/>
    <w:rsid w:val="004214CD"/>
    <w:rsid w:val="00440075"/>
    <w:rsid w:val="00446DFC"/>
    <w:rsid w:val="004502C1"/>
    <w:rsid w:val="0045381B"/>
    <w:rsid w:val="0046071B"/>
    <w:rsid w:val="00462F2C"/>
    <w:rsid w:val="004776C0"/>
    <w:rsid w:val="00480124"/>
    <w:rsid w:val="00485207"/>
    <w:rsid w:val="00490968"/>
    <w:rsid w:val="0049232B"/>
    <w:rsid w:val="00493172"/>
    <w:rsid w:val="004A0F8C"/>
    <w:rsid w:val="004A4A63"/>
    <w:rsid w:val="004A5FDD"/>
    <w:rsid w:val="004B053A"/>
    <w:rsid w:val="004B18F4"/>
    <w:rsid w:val="004B28B0"/>
    <w:rsid w:val="004B374F"/>
    <w:rsid w:val="004B3AD9"/>
    <w:rsid w:val="004B671E"/>
    <w:rsid w:val="004C299D"/>
    <w:rsid w:val="004C5CC3"/>
    <w:rsid w:val="004E3FA8"/>
    <w:rsid w:val="004F3743"/>
    <w:rsid w:val="00510A09"/>
    <w:rsid w:val="005213E1"/>
    <w:rsid w:val="00523288"/>
    <w:rsid w:val="00524C9C"/>
    <w:rsid w:val="00527130"/>
    <w:rsid w:val="00527ABB"/>
    <w:rsid w:val="0054396F"/>
    <w:rsid w:val="00546584"/>
    <w:rsid w:val="00547C8F"/>
    <w:rsid w:val="005553C7"/>
    <w:rsid w:val="005616A9"/>
    <w:rsid w:val="005626DF"/>
    <w:rsid w:val="00565D71"/>
    <w:rsid w:val="00580452"/>
    <w:rsid w:val="00583229"/>
    <w:rsid w:val="0058430E"/>
    <w:rsid w:val="0059170A"/>
    <w:rsid w:val="00594E0F"/>
    <w:rsid w:val="005951AA"/>
    <w:rsid w:val="005A60C1"/>
    <w:rsid w:val="005A7307"/>
    <w:rsid w:val="005B4694"/>
    <w:rsid w:val="005C00F2"/>
    <w:rsid w:val="005C19E1"/>
    <w:rsid w:val="005C3C0B"/>
    <w:rsid w:val="005C3CA7"/>
    <w:rsid w:val="005C406F"/>
    <w:rsid w:val="005D4178"/>
    <w:rsid w:val="005E3752"/>
    <w:rsid w:val="005E7D42"/>
    <w:rsid w:val="005F1388"/>
    <w:rsid w:val="005F7F44"/>
    <w:rsid w:val="0060178F"/>
    <w:rsid w:val="00601C96"/>
    <w:rsid w:val="0060207F"/>
    <w:rsid w:val="006029DA"/>
    <w:rsid w:val="00605037"/>
    <w:rsid w:val="0060633B"/>
    <w:rsid w:val="00606606"/>
    <w:rsid w:val="0063045D"/>
    <w:rsid w:val="00632365"/>
    <w:rsid w:val="00635A52"/>
    <w:rsid w:val="00637F9E"/>
    <w:rsid w:val="00642105"/>
    <w:rsid w:val="0064262D"/>
    <w:rsid w:val="00651DFD"/>
    <w:rsid w:val="006524AC"/>
    <w:rsid w:val="00654D2A"/>
    <w:rsid w:val="00657447"/>
    <w:rsid w:val="00660191"/>
    <w:rsid w:val="006605D2"/>
    <w:rsid w:val="006622F3"/>
    <w:rsid w:val="00671751"/>
    <w:rsid w:val="00684D10"/>
    <w:rsid w:val="006872DE"/>
    <w:rsid w:val="00692CBE"/>
    <w:rsid w:val="006A4DE7"/>
    <w:rsid w:val="006B22BF"/>
    <w:rsid w:val="006B75A9"/>
    <w:rsid w:val="006C10AA"/>
    <w:rsid w:val="006C29D0"/>
    <w:rsid w:val="006C3EBC"/>
    <w:rsid w:val="006C60C3"/>
    <w:rsid w:val="006D1858"/>
    <w:rsid w:val="006D4B5A"/>
    <w:rsid w:val="006D636D"/>
    <w:rsid w:val="006D7051"/>
    <w:rsid w:val="006E49D1"/>
    <w:rsid w:val="006E509C"/>
    <w:rsid w:val="006F1A73"/>
    <w:rsid w:val="006F251B"/>
    <w:rsid w:val="006F43C3"/>
    <w:rsid w:val="006F5D30"/>
    <w:rsid w:val="00711315"/>
    <w:rsid w:val="00726BA0"/>
    <w:rsid w:val="00732DD2"/>
    <w:rsid w:val="007337A1"/>
    <w:rsid w:val="007341B5"/>
    <w:rsid w:val="0074018F"/>
    <w:rsid w:val="007432F3"/>
    <w:rsid w:val="00744EDD"/>
    <w:rsid w:val="00752D6F"/>
    <w:rsid w:val="00760207"/>
    <w:rsid w:val="00760678"/>
    <w:rsid w:val="00761B95"/>
    <w:rsid w:val="0076237A"/>
    <w:rsid w:val="00764F0C"/>
    <w:rsid w:val="007662E1"/>
    <w:rsid w:val="00766FF5"/>
    <w:rsid w:val="00774F9A"/>
    <w:rsid w:val="00785361"/>
    <w:rsid w:val="00792AA3"/>
    <w:rsid w:val="007953CE"/>
    <w:rsid w:val="00795966"/>
    <w:rsid w:val="00797EDA"/>
    <w:rsid w:val="007A2AC7"/>
    <w:rsid w:val="007B66BA"/>
    <w:rsid w:val="007C5018"/>
    <w:rsid w:val="007C67AD"/>
    <w:rsid w:val="007C6F9B"/>
    <w:rsid w:val="007C7329"/>
    <w:rsid w:val="007D21D0"/>
    <w:rsid w:val="007E6EEF"/>
    <w:rsid w:val="007F2F30"/>
    <w:rsid w:val="007F74BC"/>
    <w:rsid w:val="007F75AC"/>
    <w:rsid w:val="008163FE"/>
    <w:rsid w:val="008205E9"/>
    <w:rsid w:val="00820C3B"/>
    <w:rsid w:val="00824CC7"/>
    <w:rsid w:val="00832D32"/>
    <w:rsid w:val="00837995"/>
    <w:rsid w:val="00840987"/>
    <w:rsid w:val="00842F29"/>
    <w:rsid w:val="00852304"/>
    <w:rsid w:val="008555EE"/>
    <w:rsid w:val="00857AD8"/>
    <w:rsid w:val="00865D06"/>
    <w:rsid w:val="00866E94"/>
    <w:rsid w:val="00870C20"/>
    <w:rsid w:val="0087190F"/>
    <w:rsid w:val="00875404"/>
    <w:rsid w:val="008766A5"/>
    <w:rsid w:val="00876F10"/>
    <w:rsid w:val="0087700E"/>
    <w:rsid w:val="00893939"/>
    <w:rsid w:val="00895665"/>
    <w:rsid w:val="008A2EC5"/>
    <w:rsid w:val="008A6699"/>
    <w:rsid w:val="008A70F7"/>
    <w:rsid w:val="008B0AD3"/>
    <w:rsid w:val="008B0FE4"/>
    <w:rsid w:val="008B372B"/>
    <w:rsid w:val="008D1329"/>
    <w:rsid w:val="008D22E6"/>
    <w:rsid w:val="008D5752"/>
    <w:rsid w:val="008E35BB"/>
    <w:rsid w:val="008E6237"/>
    <w:rsid w:val="008E73FF"/>
    <w:rsid w:val="008F38AC"/>
    <w:rsid w:val="008F3E05"/>
    <w:rsid w:val="00902021"/>
    <w:rsid w:val="00905684"/>
    <w:rsid w:val="00910A90"/>
    <w:rsid w:val="00910FA2"/>
    <w:rsid w:val="0091166E"/>
    <w:rsid w:val="00915D9B"/>
    <w:rsid w:val="009177F0"/>
    <w:rsid w:val="00922483"/>
    <w:rsid w:val="00925FE9"/>
    <w:rsid w:val="00927448"/>
    <w:rsid w:val="00932CFC"/>
    <w:rsid w:val="00933461"/>
    <w:rsid w:val="0093780B"/>
    <w:rsid w:val="00940F1A"/>
    <w:rsid w:val="00942490"/>
    <w:rsid w:val="0094346B"/>
    <w:rsid w:val="00954821"/>
    <w:rsid w:val="0095554E"/>
    <w:rsid w:val="009627E7"/>
    <w:rsid w:val="0097468D"/>
    <w:rsid w:val="00974D66"/>
    <w:rsid w:val="00975B07"/>
    <w:rsid w:val="00984FB0"/>
    <w:rsid w:val="009863D1"/>
    <w:rsid w:val="00987038"/>
    <w:rsid w:val="00987FDD"/>
    <w:rsid w:val="00991F77"/>
    <w:rsid w:val="00992F06"/>
    <w:rsid w:val="00995ECA"/>
    <w:rsid w:val="00996A67"/>
    <w:rsid w:val="00996AC2"/>
    <w:rsid w:val="009A2821"/>
    <w:rsid w:val="009A771D"/>
    <w:rsid w:val="009B3CC0"/>
    <w:rsid w:val="009B78F5"/>
    <w:rsid w:val="009C1A86"/>
    <w:rsid w:val="009C3223"/>
    <w:rsid w:val="009C4BBB"/>
    <w:rsid w:val="009C74A5"/>
    <w:rsid w:val="009D1050"/>
    <w:rsid w:val="009D23D6"/>
    <w:rsid w:val="009D2D1B"/>
    <w:rsid w:val="009D70CB"/>
    <w:rsid w:val="009F649E"/>
    <w:rsid w:val="009F6C03"/>
    <w:rsid w:val="00A02D8E"/>
    <w:rsid w:val="00A0382B"/>
    <w:rsid w:val="00A22559"/>
    <w:rsid w:val="00A24FA9"/>
    <w:rsid w:val="00A342B9"/>
    <w:rsid w:val="00A34F9B"/>
    <w:rsid w:val="00A40142"/>
    <w:rsid w:val="00A4145B"/>
    <w:rsid w:val="00A51DEE"/>
    <w:rsid w:val="00A526C6"/>
    <w:rsid w:val="00A55890"/>
    <w:rsid w:val="00A62E41"/>
    <w:rsid w:val="00A67285"/>
    <w:rsid w:val="00A70D7C"/>
    <w:rsid w:val="00A80DF1"/>
    <w:rsid w:val="00A83DCA"/>
    <w:rsid w:val="00A84438"/>
    <w:rsid w:val="00A868ED"/>
    <w:rsid w:val="00A87A50"/>
    <w:rsid w:val="00A94B14"/>
    <w:rsid w:val="00AA1240"/>
    <w:rsid w:val="00AA57A2"/>
    <w:rsid w:val="00AA60BB"/>
    <w:rsid w:val="00AB04AD"/>
    <w:rsid w:val="00AB6611"/>
    <w:rsid w:val="00AC3D79"/>
    <w:rsid w:val="00AC3FC2"/>
    <w:rsid w:val="00AC56C3"/>
    <w:rsid w:val="00AD076B"/>
    <w:rsid w:val="00AD1B89"/>
    <w:rsid w:val="00AD39C6"/>
    <w:rsid w:val="00AE77DD"/>
    <w:rsid w:val="00AF2B5F"/>
    <w:rsid w:val="00AF33FB"/>
    <w:rsid w:val="00AF71ED"/>
    <w:rsid w:val="00AF799C"/>
    <w:rsid w:val="00B0105F"/>
    <w:rsid w:val="00B07909"/>
    <w:rsid w:val="00B106EA"/>
    <w:rsid w:val="00B171F1"/>
    <w:rsid w:val="00B17C5A"/>
    <w:rsid w:val="00B27521"/>
    <w:rsid w:val="00B3632C"/>
    <w:rsid w:val="00B372C2"/>
    <w:rsid w:val="00B43637"/>
    <w:rsid w:val="00B465C5"/>
    <w:rsid w:val="00B52BF5"/>
    <w:rsid w:val="00B54B30"/>
    <w:rsid w:val="00B56A65"/>
    <w:rsid w:val="00B63528"/>
    <w:rsid w:val="00B657E3"/>
    <w:rsid w:val="00B65B18"/>
    <w:rsid w:val="00B67859"/>
    <w:rsid w:val="00B720B6"/>
    <w:rsid w:val="00B7397D"/>
    <w:rsid w:val="00B80CF4"/>
    <w:rsid w:val="00B80DF6"/>
    <w:rsid w:val="00B8474D"/>
    <w:rsid w:val="00B86824"/>
    <w:rsid w:val="00B9378F"/>
    <w:rsid w:val="00BA57A9"/>
    <w:rsid w:val="00BA591E"/>
    <w:rsid w:val="00BB5C1C"/>
    <w:rsid w:val="00BB75A4"/>
    <w:rsid w:val="00BC6CBC"/>
    <w:rsid w:val="00BE3FAC"/>
    <w:rsid w:val="00BE4072"/>
    <w:rsid w:val="00BE421A"/>
    <w:rsid w:val="00BF0B36"/>
    <w:rsid w:val="00BF6B44"/>
    <w:rsid w:val="00BF6CF0"/>
    <w:rsid w:val="00C00BF7"/>
    <w:rsid w:val="00C014DA"/>
    <w:rsid w:val="00C0483F"/>
    <w:rsid w:val="00C12D19"/>
    <w:rsid w:val="00C13914"/>
    <w:rsid w:val="00C17110"/>
    <w:rsid w:val="00C20CFE"/>
    <w:rsid w:val="00C238C7"/>
    <w:rsid w:val="00C345A8"/>
    <w:rsid w:val="00C47241"/>
    <w:rsid w:val="00C5342B"/>
    <w:rsid w:val="00C55B31"/>
    <w:rsid w:val="00C57D97"/>
    <w:rsid w:val="00C6323B"/>
    <w:rsid w:val="00C7285D"/>
    <w:rsid w:val="00C7440A"/>
    <w:rsid w:val="00C801EE"/>
    <w:rsid w:val="00CA1CAB"/>
    <w:rsid w:val="00CA7615"/>
    <w:rsid w:val="00CB0592"/>
    <w:rsid w:val="00CB6857"/>
    <w:rsid w:val="00CC30E2"/>
    <w:rsid w:val="00CD0AD2"/>
    <w:rsid w:val="00CD0B26"/>
    <w:rsid w:val="00CD1DFE"/>
    <w:rsid w:val="00CE37AE"/>
    <w:rsid w:val="00CF5770"/>
    <w:rsid w:val="00CF6A2E"/>
    <w:rsid w:val="00CF7E77"/>
    <w:rsid w:val="00D03C2F"/>
    <w:rsid w:val="00D05F34"/>
    <w:rsid w:val="00D17614"/>
    <w:rsid w:val="00D2595D"/>
    <w:rsid w:val="00D260C5"/>
    <w:rsid w:val="00D315D8"/>
    <w:rsid w:val="00D401B8"/>
    <w:rsid w:val="00D459B9"/>
    <w:rsid w:val="00D53023"/>
    <w:rsid w:val="00D62178"/>
    <w:rsid w:val="00D63C89"/>
    <w:rsid w:val="00D66FBA"/>
    <w:rsid w:val="00D70DD4"/>
    <w:rsid w:val="00D80853"/>
    <w:rsid w:val="00D8662C"/>
    <w:rsid w:val="00D91630"/>
    <w:rsid w:val="00D92383"/>
    <w:rsid w:val="00D93B1C"/>
    <w:rsid w:val="00D961EB"/>
    <w:rsid w:val="00D97B24"/>
    <w:rsid w:val="00DA5A82"/>
    <w:rsid w:val="00DB6E4C"/>
    <w:rsid w:val="00DC43EC"/>
    <w:rsid w:val="00DC480D"/>
    <w:rsid w:val="00DC7311"/>
    <w:rsid w:val="00DD2097"/>
    <w:rsid w:val="00DD385D"/>
    <w:rsid w:val="00DD5959"/>
    <w:rsid w:val="00DD5B79"/>
    <w:rsid w:val="00DF5748"/>
    <w:rsid w:val="00DF7FF8"/>
    <w:rsid w:val="00E00A93"/>
    <w:rsid w:val="00E048D7"/>
    <w:rsid w:val="00E06A7B"/>
    <w:rsid w:val="00E06A87"/>
    <w:rsid w:val="00E06AAC"/>
    <w:rsid w:val="00E12F20"/>
    <w:rsid w:val="00E14141"/>
    <w:rsid w:val="00E16D0C"/>
    <w:rsid w:val="00E213EC"/>
    <w:rsid w:val="00E2383B"/>
    <w:rsid w:val="00E24FC1"/>
    <w:rsid w:val="00E27B60"/>
    <w:rsid w:val="00E33807"/>
    <w:rsid w:val="00E46A20"/>
    <w:rsid w:val="00E54C29"/>
    <w:rsid w:val="00E62B10"/>
    <w:rsid w:val="00E62FB4"/>
    <w:rsid w:val="00E63A46"/>
    <w:rsid w:val="00E860A2"/>
    <w:rsid w:val="00E912F5"/>
    <w:rsid w:val="00E94380"/>
    <w:rsid w:val="00E951F7"/>
    <w:rsid w:val="00EA249B"/>
    <w:rsid w:val="00EB40D5"/>
    <w:rsid w:val="00EB6881"/>
    <w:rsid w:val="00EC3A51"/>
    <w:rsid w:val="00EC6B80"/>
    <w:rsid w:val="00ED241E"/>
    <w:rsid w:val="00ED2D19"/>
    <w:rsid w:val="00ED4E5D"/>
    <w:rsid w:val="00ED549D"/>
    <w:rsid w:val="00F02FEE"/>
    <w:rsid w:val="00F052D6"/>
    <w:rsid w:val="00F07265"/>
    <w:rsid w:val="00F13AD5"/>
    <w:rsid w:val="00F1469A"/>
    <w:rsid w:val="00F1567B"/>
    <w:rsid w:val="00F25543"/>
    <w:rsid w:val="00F2590B"/>
    <w:rsid w:val="00F26D72"/>
    <w:rsid w:val="00F37605"/>
    <w:rsid w:val="00F37B75"/>
    <w:rsid w:val="00F42F14"/>
    <w:rsid w:val="00F50B43"/>
    <w:rsid w:val="00F6761E"/>
    <w:rsid w:val="00F77D14"/>
    <w:rsid w:val="00F809EB"/>
    <w:rsid w:val="00F83198"/>
    <w:rsid w:val="00F86FF2"/>
    <w:rsid w:val="00F94E3B"/>
    <w:rsid w:val="00FB18EF"/>
    <w:rsid w:val="00FB6C17"/>
    <w:rsid w:val="00FC0382"/>
    <w:rsid w:val="00FC3A87"/>
    <w:rsid w:val="00FC4966"/>
    <w:rsid w:val="00FC6E22"/>
    <w:rsid w:val="00FD312E"/>
    <w:rsid w:val="00FD5A95"/>
    <w:rsid w:val="00FE348F"/>
    <w:rsid w:val="00FE5D9F"/>
    <w:rsid w:val="00FE73D2"/>
    <w:rsid w:val="00FF461E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86C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cotrang</cp:lastModifiedBy>
  <cp:revision>2</cp:revision>
  <cp:lastPrinted>2018-12-05T11:49:00Z</cp:lastPrinted>
  <dcterms:created xsi:type="dcterms:W3CDTF">2019-12-02T13:27:00Z</dcterms:created>
  <dcterms:modified xsi:type="dcterms:W3CDTF">2019-12-02T13:27:00Z</dcterms:modified>
</cp:coreProperties>
</file>